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47E" w:rsidRPr="009B3E13" w:rsidRDefault="00B7747E" w:rsidP="00B7747E">
      <w:pPr>
        <w:shd w:val="clear" w:color="auto" w:fill="FFFFFF"/>
        <w:jc w:val="both"/>
        <w:rPr>
          <w:b/>
          <w:color w:val="000000"/>
          <w:szCs w:val="28"/>
        </w:rPr>
      </w:pPr>
      <w:r w:rsidRPr="009B3E13">
        <w:rPr>
          <w:b/>
          <w:color w:val="000000"/>
          <w:szCs w:val="28"/>
        </w:rPr>
        <w:t>Программы с линейной структурой</w:t>
      </w:r>
    </w:p>
    <w:p w:rsidR="00B7747E" w:rsidRPr="009B3E13" w:rsidRDefault="00B7747E" w:rsidP="00B7747E">
      <w:pPr>
        <w:pStyle w:val="a3"/>
        <w:numPr>
          <w:ilvl w:val="0"/>
          <w:numId w:val="1"/>
        </w:numPr>
        <w:shd w:val="clear" w:color="auto" w:fill="FFFFFF"/>
        <w:jc w:val="both"/>
        <w:rPr>
          <w:b/>
          <w:color w:val="000000"/>
          <w:szCs w:val="28"/>
        </w:rPr>
      </w:pPr>
      <w:r w:rsidRPr="009B3E13">
        <w:rPr>
          <w:color w:val="000000"/>
          <w:szCs w:val="28"/>
        </w:rPr>
        <w:t xml:space="preserve">Написать программу вычисления объема параллелепипеда. </w:t>
      </w:r>
    </w:p>
    <w:p w:rsidR="00B7747E" w:rsidRPr="009B3E13" w:rsidRDefault="00B7747E" w:rsidP="00B7747E">
      <w:pPr>
        <w:shd w:val="clear" w:color="auto" w:fill="FFFFFF"/>
        <w:jc w:val="both"/>
        <w:rPr>
          <w:b/>
          <w:color w:val="000000"/>
          <w:szCs w:val="28"/>
        </w:rPr>
      </w:pPr>
    </w:p>
    <w:p w:rsidR="00B7747E" w:rsidRPr="009B3E13" w:rsidRDefault="00B7747E" w:rsidP="00B7747E">
      <w:pPr>
        <w:shd w:val="clear" w:color="auto" w:fill="FFFFFF"/>
        <w:jc w:val="both"/>
        <w:rPr>
          <w:b/>
          <w:bCs/>
          <w:color w:val="000000"/>
          <w:szCs w:val="28"/>
        </w:rPr>
      </w:pPr>
    </w:p>
    <w:p w:rsidR="00B7747E" w:rsidRPr="009B3E13" w:rsidRDefault="00B7747E" w:rsidP="00B7747E">
      <w:pPr>
        <w:shd w:val="clear" w:color="auto" w:fill="FFFFFF"/>
        <w:jc w:val="both"/>
        <w:rPr>
          <w:b/>
          <w:bCs/>
          <w:i/>
          <w:iCs/>
          <w:color w:val="000000"/>
          <w:szCs w:val="28"/>
        </w:rPr>
      </w:pPr>
      <w:r w:rsidRPr="009B3E13">
        <w:rPr>
          <w:b/>
          <w:bCs/>
          <w:color w:val="000000"/>
          <w:szCs w:val="28"/>
        </w:rPr>
        <w:t xml:space="preserve">Инструкция </w:t>
      </w:r>
      <w:r w:rsidRPr="009B3E13">
        <w:rPr>
          <w:b/>
          <w:bCs/>
          <w:i/>
          <w:iCs/>
          <w:color w:val="000000"/>
          <w:szCs w:val="28"/>
          <w:lang w:val="en-US"/>
        </w:rPr>
        <w:t>if</w:t>
      </w:r>
      <w:r w:rsidRPr="009B3E13">
        <w:rPr>
          <w:b/>
          <w:bCs/>
          <w:i/>
          <w:iCs/>
          <w:color w:val="000000"/>
          <w:szCs w:val="28"/>
        </w:rPr>
        <w:t xml:space="preserve"> </w:t>
      </w:r>
    </w:p>
    <w:p w:rsidR="00B7747E" w:rsidRPr="009B3E13" w:rsidRDefault="00B7747E" w:rsidP="00B7747E">
      <w:pPr>
        <w:pStyle w:val="a3"/>
        <w:numPr>
          <w:ilvl w:val="0"/>
          <w:numId w:val="1"/>
        </w:numPr>
        <w:shd w:val="clear" w:color="auto" w:fill="FFFFFF"/>
        <w:jc w:val="both"/>
        <w:rPr>
          <w:szCs w:val="28"/>
        </w:rPr>
      </w:pPr>
      <w:r w:rsidRPr="009B3E13">
        <w:rPr>
          <w:color w:val="000000"/>
          <w:szCs w:val="28"/>
        </w:rPr>
        <w:t>Написать программу вычисления площади кольца. Програм</w:t>
      </w:r>
      <w:r w:rsidRPr="009B3E13">
        <w:rPr>
          <w:color w:val="000000"/>
          <w:szCs w:val="28"/>
        </w:rPr>
        <w:softHyphen/>
        <w:t xml:space="preserve">ма должна проверять правильность исходных данных. </w:t>
      </w:r>
    </w:p>
    <w:p w:rsidR="00B7747E" w:rsidRPr="009B3E13" w:rsidRDefault="00B7747E" w:rsidP="00B7747E">
      <w:pPr>
        <w:shd w:val="clear" w:color="auto" w:fill="FFFFFF"/>
        <w:jc w:val="both"/>
        <w:rPr>
          <w:b/>
          <w:bCs/>
          <w:color w:val="000000"/>
          <w:szCs w:val="28"/>
        </w:rPr>
      </w:pPr>
    </w:p>
    <w:p w:rsidR="00B7747E" w:rsidRPr="009B3E13" w:rsidRDefault="00B7747E" w:rsidP="00B7747E">
      <w:pPr>
        <w:shd w:val="clear" w:color="auto" w:fill="FFFFFF"/>
        <w:jc w:val="both"/>
        <w:rPr>
          <w:b/>
          <w:bCs/>
          <w:i/>
          <w:iCs/>
          <w:color w:val="000000"/>
          <w:szCs w:val="28"/>
        </w:rPr>
      </w:pPr>
      <w:r w:rsidRPr="009B3E13">
        <w:rPr>
          <w:b/>
          <w:bCs/>
          <w:color w:val="000000"/>
          <w:szCs w:val="28"/>
        </w:rPr>
        <w:t xml:space="preserve">Циклы </w:t>
      </w:r>
      <w:r w:rsidRPr="009B3E13">
        <w:rPr>
          <w:b/>
          <w:bCs/>
          <w:i/>
          <w:iCs/>
          <w:color w:val="000000"/>
          <w:szCs w:val="28"/>
          <w:lang w:val="en-US"/>
        </w:rPr>
        <w:t>for</w:t>
      </w:r>
    </w:p>
    <w:p w:rsidR="00B7747E" w:rsidRPr="009B3E13" w:rsidRDefault="00B7747E" w:rsidP="00B7747E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Cs w:val="28"/>
        </w:rPr>
      </w:pPr>
      <w:r w:rsidRPr="009B3E13">
        <w:rPr>
          <w:color w:val="000000"/>
          <w:szCs w:val="28"/>
        </w:rPr>
        <w:t xml:space="preserve">Написать программу, которая выводит таблицу квадратов первых десяти целых положительных чисел. </w:t>
      </w:r>
    </w:p>
    <w:p w:rsidR="00B7747E" w:rsidRPr="009B3E13" w:rsidRDefault="00B7747E" w:rsidP="00B7747E">
      <w:pPr>
        <w:shd w:val="clear" w:color="auto" w:fill="FFFFFF"/>
        <w:jc w:val="both"/>
        <w:rPr>
          <w:szCs w:val="28"/>
        </w:rPr>
      </w:pPr>
    </w:p>
    <w:p w:rsidR="00B7747E" w:rsidRPr="009B3E13" w:rsidRDefault="00B7747E" w:rsidP="00B7747E">
      <w:pPr>
        <w:shd w:val="clear" w:color="auto" w:fill="FFFFFF"/>
        <w:jc w:val="both"/>
        <w:rPr>
          <w:b/>
          <w:bCs/>
          <w:i/>
          <w:iCs/>
          <w:color w:val="000000"/>
          <w:szCs w:val="28"/>
        </w:rPr>
      </w:pPr>
      <w:r w:rsidRPr="009B3E13">
        <w:rPr>
          <w:b/>
          <w:bCs/>
          <w:i/>
          <w:iCs/>
          <w:color w:val="000000"/>
          <w:szCs w:val="28"/>
          <w:lang w:val="en-US"/>
        </w:rPr>
        <w:t>do</w:t>
      </w:r>
      <w:r w:rsidRPr="009B3E13">
        <w:rPr>
          <w:b/>
          <w:bCs/>
          <w:i/>
          <w:iCs/>
          <w:color w:val="000000"/>
          <w:szCs w:val="28"/>
        </w:rPr>
        <w:t xml:space="preserve"> </w:t>
      </w:r>
      <w:r w:rsidRPr="009B3E13">
        <w:rPr>
          <w:b/>
          <w:bCs/>
          <w:i/>
          <w:iCs/>
          <w:color w:val="000000"/>
          <w:szCs w:val="28"/>
          <w:lang w:val="en-US"/>
        </w:rPr>
        <w:t>while</w:t>
      </w:r>
      <w:r w:rsidRPr="009B3E13">
        <w:rPr>
          <w:b/>
          <w:bCs/>
          <w:i/>
          <w:iCs/>
          <w:color w:val="000000"/>
          <w:szCs w:val="28"/>
        </w:rPr>
        <w:t xml:space="preserve"> </w:t>
      </w:r>
    </w:p>
    <w:p w:rsidR="00B7747E" w:rsidRPr="009B3E13" w:rsidRDefault="00B7747E" w:rsidP="00B7747E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Cs w:val="28"/>
        </w:rPr>
      </w:pPr>
      <w:r w:rsidRPr="009B3E13">
        <w:rPr>
          <w:color w:val="000000"/>
          <w:szCs w:val="28"/>
        </w:rPr>
        <w:t>Написать программу, которая определяет максимальное число из введенной с клавиатуры последовательности положи</w:t>
      </w:r>
      <w:r w:rsidRPr="009B3E13">
        <w:rPr>
          <w:color w:val="000000"/>
          <w:szCs w:val="28"/>
        </w:rPr>
        <w:softHyphen/>
        <w:t xml:space="preserve">тельных чисел (длина последовательности неограниченна). </w:t>
      </w:r>
    </w:p>
    <w:p w:rsidR="00B7747E" w:rsidRPr="009B3E13" w:rsidRDefault="00B7747E" w:rsidP="00B7747E">
      <w:pPr>
        <w:shd w:val="clear" w:color="auto" w:fill="FFFFFF"/>
        <w:jc w:val="both"/>
        <w:rPr>
          <w:b/>
          <w:bCs/>
          <w:i/>
          <w:iCs/>
          <w:color w:val="000000"/>
          <w:szCs w:val="28"/>
        </w:rPr>
      </w:pPr>
    </w:p>
    <w:p w:rsidR="00B7747E" w:rsidRPr="009B3E13" w:rsidRDefault="00B7747E" w:rsidP="00B7747E">
      <w:pPr>
        <w:shd w:val="clear" w:color="auto" w:fill="FFFFFF"/>
        <w:jc w:val="both"/>
        <w:rPr>
          <w:b/>
          <w:bCs/>
          <w:i/>
          <w:iCs/>
          <w:color w:val="000000"/>
          <w:szCs w:val="28"/>
        </w:rPr>
      </w:pPr>
      <w:r w:rsidRPr="009B3E13">
        <w:rPr>
          <w:b/>
          <w:bCs/>
          <w:i/>
          <w:iCs/>
          <w:color w:val="000000"/>
          <w:szCs w:val="28"/>
          <w:lang w:val="en-US"/>
        </w:rPr>
        <w:t>while</w:t>
      </w:r>
    </w:p>
    <w:p w:rsidR="00B7747E" w:rsidRPr="009B3E13" w:rsidRDefault="00B7747E" w:rsidP="00B7747E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Cs w:val="28"/>
        </w:rPr>
      </w:pPr>
      <w:r w:rsidRPr="009B3E13">
        <w:rPr>
          <w:color w:val="000000"/>
          <w:szCs w:val="28"/>
        </w:rPr>
        <w:t>Напишите программу, которая вычисляет число "Пи" с за</w:t>
      </w:r>
      <w:r w:rsidRPr="009B3E13">
        <w:rPr>
          <w:color w:val="000000"/>
          <w:szCs w:val="28"/>
        </w:rPr>
        <w:softHyphen/>
        <w:t>данной пользователем точностью. Для вычисления значения числа "Пи" воспользуйтесь тем, что значение частичной суммы ряда 1-1/3+1/5-1/7+1/9-... при суммировании достаточно боль</w:t>
      </w:r>
      <w:r w:rsidRPr="009B3E13">
        <w:rPr>
          <w:color w:val="000000"/>
          <w:szCs w:val="28"/>
        </w:rPr>
        <w:softHyphen/>
        <w:t xml:space="preserve">шого количества членов приближается к значению </w:t>
      </w:r>
      <w:r w:rsidRPr="009B3E13">
        <w:sym w:font="Symbol" w:char="F070"/>
      </w:r>
      <w:r w:rsidRPr="009B3E13">
        <w:rPr>
          <w:color w:val="000000"/>
          <w:szCs w:val="28"/>
        </w:rPr>
        <w:t xml:space="preserve">/4. </w:t>
      </w:r>
    </w:p>
    <w:p w:rsidR="00B7747E" w:rsidRPr="009B3E13" w:rsidRDefault="00B7747E" w:rsidP="00B7747E">
      <w:pPr>
        <w:shd w:val="clear" w:color="auto" w:fill="FFFFFF"/>
        <w:jc w:val="both"/>
        <w:rPr>
          <w:b/>
          <w:bCs/>
          <w:color w:val="000000"/>
          <w:szCs w:val="28"/>
        </w:rPr>
      </w:pPr>
    </w:p>
    <w:p w:rsidR="00B7747E" w:rsidRPr="009B3E13" w:rsidRDefault="00B7747E" w:rsidP="00B7747E">
      <w:pPr>
        <w:shd w:val="clear" w:color="auto" w:fill="FFFFFF"/>
        <w:jc w:val="both"/>
        <w:rPr>
          <w:b/>
          <w:bCs/>
          <w:color w:val="000000"/>
          <w:szCs w:val="28"/>
        </w:rPr>
      </w:pPr>
      <w:r w:rsidRPr="009B3E13">
        <w:rPr>
          <w:b/>
          <w:bCs/>
          <w:color w:val="000000"/>
          <w:szCs w:val="28"/>
        </w:rPr>
        <w:t>Массивы</w:t>
      </w:r>
    </w:p>
    <w:p w:rsidR="00B7747E" w:rsidRPr="009B3E13" w:rsidRDefault="00B7747E" w:rsidP="00B7747E">
      <w:pPr>
        <w:rPr>
          <w:szCs w:val="28"/>
        </w:rPr>
      </w:pPr>
    </w:p>
    <w:p w:rsidR="00B7747E" w:rsidRPr="009B3E13" w:rsidRDefault="00B7747E" w:rsidP="00B7747E">
      <w:pPr>
        <w:pStyle w:val="a3"/>
        <w:numPr>
          <w:ilvl w:val="0"/>
          <w:numId w:val="1"/>
        </w:numPr>
        <w:rPr>
          <w:szCs w:val="28"/>
        </w:rPr>
      </w:pPr>
      <w:r w:rsidRPr="009B3E13">
        <w:rPr>
          <w:szCs w:val="28"/>
        </w:rPr>
        <w:t>Дано множество A из N точек с целочисленными координатами. Порядок на координатной плоскости определим следующим образом: (x</w:t>
      </w:r>
      <w:proofErr w:type="gramStart"/>
      <w:r w:rsidRPr="009B3E13">
        <w:rPr>
          <w:szCs w:val="28"/>
        </w:rPr>
        <w:t>1,y</w:t>
      </w:r>
      <w:proofErr w:type="gramEnd"/>
      <w:r w:rsidRPr="009B3E13">
        <w:rPr>
          <w:szCs w:val="28"/>
        </w:rPr>
        <w:t>1) &lt; (x2,y2), если либо x1 &lt; x2, либо x1 = x2 и y1 &lt; y2. Расположить точки данного множества по возрастанию в соответствии с указанным порядком.</w:t>
      </w:r>
    </w:p>
    <w:p w:rsidR="004C6841" w:rsidRDefault="004C6841">
      <w:bookmarkStart w:id="0" w:name="_GoBack"/>
      <w:bookmarkEnd w:id="0"/>
    </w:p>
    <w:sectPr w:rsidR="004C6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B7F3E"/>
    <w:multiLevelType w:val="hybridMultilevel"/>
    <w:tmpl w:val="B7804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7E"/>
    <w:rsid w:val="00126AB6"/>
    <w:rsid w:val="002F5EDE"/>
    <w:rsid w:val="004C6841"/>
    <w:rsid w:val="006D586F"/>
    <w:rsid w:val="008F50D8"/>
    <w:rsid w:val="009A3723"/>
    <w:rsid w:val="00AC168C"/>
    <w:rsid w:val="00B7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D8877-E60D-47BA-8469-75467ADB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4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26AB6"/>
    <w:pPr>
      <w:keepNext/>
      <w:keepLines/>
      <w:outlineLvl w:val="0"/>
    </w:pPr>
    <w:rPr>
      <w:rFonts w:eastAsiaTheme="majorEastAsia" w:cstheme="majorBidi"/>
      <w:color w:val="000000" w:themeColor="text1"/>
      <w:szCs w:val="32"/>
      <w:lang w:eastAsia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D586F"/>
    <w:pPr>
      <w:keepNext/>
      <w:keepLines/>
      <w:outlineLvl w:val="1"/>
    </w:pPr>
    <w:rPr>
      <w:rFonts w:eastAsiaTheme="majorEastAsia" w:cstheme="majorBidi"/>
      <w:b/>
      <w:caps/>
      <w:color w:val="000000" w:themeColor="text1"/>
      <w:szCs w:val="26"/>
      <w:lang w:eastAsia="en-US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2F5EDE"/>
    <w:pPr>
      <w:keepNext/>
      <w:keepLines/>
      <w:outlineLvl w:val="3"/>
    </w:pPr>
    <w:rPr>
      <w:rFonts w:eastAsiaTheme="majorEastAsia" w:cstheme="majorBidi"/>
      <w:b/>
      <w:iCs/>
      <w:color w:val="000000" w:themeColor="text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6AB6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6D586F"/>
    <w:rPr>
      <w:rFonts w:ascii="Times New Roman" w:eastAsiaTheme="majorEastAsia" w:hAnsi="Times New Roman" w:cstheme="majorBidi"/>
      <w:b/>
      <w:caps/>
      <w:color w:val="000000" w:themeColor="text1"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2F5EDE"/>
    <w:rPr>
      <w:rFonts w:ascii="Times New Roman" w:eastAsiaTheme="majorEastAsia" w:hAnsi="Times New Roman" w:cstheme="majorBidi"/>
      <w:b/>
      <w:iCs/>
      <w:color w:val="000000" w:themeColor="text1"/>
      <w:sz w:val="28"/>
    </w:rPr>
  </w:style>
  <w:style w:type="paragraph" w:styleId="a3">
    <w:name w:val="List Paragraph"/>
    <w:basedOn w:val="a"/>
    <w:uiPriority w:val="34"/>
    <w:qFormat/>
    <w:rsid w:val="00B77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Гайчук</dc:creator>
  <cp:keywords/>
  <dc:description/>
  <cp:lastModifiedBy>Дмитрий Гайчук</cp:lastModifiedBy>
  <cp:revision>1</cp:revision>
  <dcterms:created xsi:type="dcterms:W3CDTF">2023-05-05T06:10:00Z</dcterms:created>
  <dcterms:modified xsi:type="dcterms:W3CDTF">2023-05-05T06:11:00Z</dcterms:modified>
</cp:coreProperties>
</file>